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3FE8">
      <w:pPr>
        <w:jc w:val="both"/>
        <w:rPr>
          <w:rFonts w:hint="eastAsia"/>
          <w:lang w:val="en-US" w:eastAsia="zh-CN"/>
        </w:rPr>
      </w:pPr>
      <w:r>
        <w:rPr>
          <w:rFonts w:hint="eastAsia" w:ascii="宋体" w:hAnsi="宋体" w:eastAsia="宋体" w:cs="宋体"/>
          <w:b/>
          <w:color w:val="auto"/>
          <w:sz w:val="28"/>
          <w:szCs w:val="28"/>
          <w:lang w:eastAsia="zh-CN"/>
        </w:rPr>
        <w:t>附件1：公开比选文件发售登记表</w:t>
      </w:r>
    </w:p>
    <w:tbl>
      <w:tblPr>
        <w:tblStyle w:val="2"/>
        <w:tblpPr w:leftFromText="180" w:rightFromText="180" w:vertAnchor="text" w:horzAnchor="page" w:tblpX="1152" w:tblpY="259"/>
        <w:tblOverlap w:val="never"/>
        <w:tblW w:w="14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71"/>
        <w:gridCol w:w="3205"/>
        <w:gridCol w:w="3348"/>
        <w:gridCol w:w="93"/>
        <w:gridCol w:w="2437"/>
        <w:gridCol w:w="2584"/>
      </w:tblGrid>
      <w:tr w14:paraId="129D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79" w:type="dxa"/>
            <w:gridSpan w:val="2"/>
            <w:noWrap w:val="0"/>
            <w:vAlign w:val="center"/>
          </w:tcPr>
          <w:p w14:paraId="6FE09D16">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采购项目名称</w:t>
            </w:r>
          </w:p>
        </w:tc>
        <w:tc>
          <w:tcPr>
            <w:tcW w:w="6646" w:type="dxa"/>
            <w:gridSpan w:val="3"/>
            <w:noWrap w:val="0"/>
            <w:vAlign w:val="center"/>
          </w:tcPr>
          <w:p w14:paraId="63A705DA">
            <w:pPr>
              <w:widowControl/>
              <w:kinsoku w:val="0"/>
              <w:autoSpaceDE w:val="0"/>
              <w:autoSpaceDN w:val="0"/>
              <w:adjustRightInd w:val="0"/>
              <w:snapToGrid w:val="0"/>
              <w:rPr>
                <w:rFonts w:ascii="宋体" w:hAnsi="宋体" w:cs="宋体"/>
              </w:rPr>
            </w:pPr>
          </w:p>
        </w:tc>
        <w:tc>
          <w:tcPr>
            <w:tcW w:w="2437" w:type="dxa"/>
            <w:noWrap w:val="0"/>
            <w:vAlign w:val="center"/>
          </w:tcPr>
          <w:p w14:paraId="7045ACC4">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购买文件日期</w:t>
            </w:r>
          </w:p>
        </w:tc>
        <w:tc>
          <w:tcPr>
            <w:tcW w:w="2584" w:type="dxa"/>
            <w:noWrap w:val="0"/>
            <w:vAlign w:val="center"/>
          </w:tcPr>
          <w:p w14:paraId="19EB4575">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2025年  月  日</w:t>
            </w:r>
          </w:p>
        </w:tc>
      </w:tr>
      <w:tr w14:paraId="3361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979" w:type="dxa"/>
            <w:gridSpan w:val="2"/>
            <w:noWrap w:val="0"/>
            <w:vAlign w:val="center"/>
          </w:tcPr>
          <w:p w14:paraId="723BB022">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采购项目编号</w:t>
            </w:r>
          </w:p>
        </w:tc>
        <w:tc>
          <w:tcPr>
            <w:tcW w:w="6646" w:type="dxa"/>
            <w:gridSpan w:val="3"/>
            <w:noWrap w:val="0"/>
            <w:vAlign w:val="center"/>
          </w:tcPr>
          <w:p w14:paraId="48FAF186">
            <w:pPr>
              <w:widowControl/>
              <w:kinsoku w:val="0"/>
              <w:autoSpaceDE w:val="0"/>
              <w:autoSpaceDN w:val="0"/>
              <w:adjustRightInd w:val="0"/>
              <w:snapToGrid w:val="0"/>
              <w:spacing w:before="160" w:line="400" w:lineRule="exact"/>
              <w:rPr>
                <w:rFonts w:ascii="宋体" w:hAnsi="宋体" w:cs="宋体"/>
              </w:rPr>
            </w:pPr>
            <w:r>
              <w:rPr>
                <w:rFonts w:hint="eastAsia" w:ascii="宋体" w:hAnsi="宋体" w:cs="宋体"/>
              </w:rPr>
              <w:t xml:space="preserve"> </w:t>
            </w:r>
          </w:p>
        </w:tc>
        <w:tc>
          <w:tcPr>
            <w:tcW w:w="2437" w:type="dxa"/>
            <w:noWrap w:val="0"/>
            <w:vAlign w:val="center"/>
          </w:tcPr>
          <w:p w14:paraId="7812F38E">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文件价格（元/套）</w:t>
            </w:r>
          </w:p>
        </w:tc>
        <w:tc>
          <w:tcPr>
            <w:tcW w:w="2584" w:type="dxa"/>
            <w:noWrap w:val="0"/>
            <w:vAlign w:val="center"/>
          </w:tcPr>
          <w:p w14:paraId="576990DE">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600元</w:t>
            </w:r>
          </w:p>
        </w:tc>
      </w:tr>
      <w:tr w14:paraId="381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8" w:type="dxa"/>
            <w:vMerge w:val="restart"/>
            <w:noWrap w:val="0"/>
            <w:textDirection w:val="tbRlV"/>
            <w:vAlign w:val="center"/>
          </w:tcPr>
          <w:p w14:paraId="7AF7FD18">
            <w:pPr>
              <w:widowControl/>
              <w:kinsoku w:val="0"/>
              <w:autoSpaceDE w:val="0"/>
              <w:autoSpaceDN w:val="0"/>
              <w:adjustRightInd w:val="0"/>
              <w:snapToGrid w:val="0"/>
              <w:ind w:left="113" w:right="113"/>
              <w:jc w:val="center"/>
              <w:rPr>
                <w:rFonts w:ascii="宋体" w:hAnsi="宋体" w:cs="宋体"/>
              </w:rPr>
            </w:pPr>
            <w:r>
              <w:rPr>
                <w:rFonts w:hint="eastAsia" w:ascii="宋体" w:hAnsi="宋体" w:cs="宋体"/>
              </w:rPr>
              <w:t>购买比选文件单位信息</w:t>
            </w:r>
          </w:p>
        </w:tc>
        <w:tc>
          <w:tcPr>
            <w:tcW w:w="2271" w:type="dxa"/>
            <w:noWrap w:val="0"/>
            <w:vAlign w:val="center"/>
          </w:tcPr>
          <w:p w14:paraId="2787229F">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参选人名称</w:t>
            </w:r>
          </w:p>
        </w:tc>
        <w:tc>
          <w:tcPr>
            <w:tcW w:w="11667" w:type="dxa"/>
            <w:gridSpan w:val="5"/>
            <w:noWrap w:val="0"/>
            <w:vAlign w:val="center"/>
          </w:tcPr>
          <w:p w14:paraId="63DA9976">
            <w:pPr>
              <w:widowControl/>
              <w:kinsoku w:val="0"/>
              <w:autoSpaceDE w:val="0"/>
              <w:autoSpaceDN w:val="0"/>
              <w:adjustRightInd w:val="0"/>
              <w:snapToGrid w:val="0"/>
              <w:ind w:right="480"/>
              <w:rPr>
                <w:rFonts w:ascii="宋体" w:hAnsi="宋体" w:cs="宋体"/>
              </w:rPr>
            </w:pPr>
            <w:r>
              <w:rPr>
                <w:rFonts w:hint="eastAsia" w:ascii="宋体" w:hAnsi="宋体" w:cs="宋体"/>
                <w:b/>
                <w:bCs/>
              </w:rPr>
              <w:t>（加盖公章）</w:t>
            </w:r>
          </w:p>
        </w:tc>
      </w:tr>
      <w:tr w14:paraId="10D8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8" w:type="dxa"/>
            <w:vMerge w:val="continue"/>
            <w:noWrap w:val="0"/>
            <w:vAlign w:val="center"/>
          </w:tcPr>
          <w:p w14:paraId="463CD657">
            <w:pPr>
              <w:widowControl/>
              <w:kinsoku w:val="0"/>
              <w:autoSpaceDE w:val="0"/>
              <w:autoSpaceDN w:val="0"/>
              <w:adjustRightInd w:val="0"/>
              <w:snapToGrid w:val="0"/>
              <w:rPr>
                <w:rFonts w:ascii="宋体" w:hAnsi="宋体" w:cs="宋体"/>
              </w:rPr>
            </w:pPr>
          </w:p>
        </w:tc>
        <w:tc>
          <w:tcPr>
            <w:tcW w:w="2271" w:type="dxa"/>
            <w:noWrap w:val="0"/>
            <w:vAlign w:val="center"/>
          </w:tcPr>
          <w:p w14:paraId="7803355E">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参选人单位地址</w:t>
            </w:r>
          </w:p>
        </w:tc>
        <w:tc>
          <w:tcPr>
            <w:tcW w:w="11667" w:type="dxa"/>
            <w:gridSpan w:val="5"/>
            <w:noWrap w:val="0"/>
            <w:vAlign w:val="center"/>
          </w:tcPr>
          <w:p w14:paraId="7B5E2A28">
            <w:pPr>
              <w:widowControl/>
              <w:kinsoku w:val="0"/>
              <w:autoSpaceDE w:val="0"/>
              <w:autoSpaceDN w:val="0"/>
              <w:adjustRightInd w:val="0"/>
              <w:snapToGrid w:val="0"/>
              <w:rPr>
                <w:rFonts w:ascii="宋体" w:hAnsi="宋体" w:cs="宋体"/>
              </w:rPr>
            </w:pPr>
          </w:p>
        </w:tc>
      </w:tr>
      <w:tr w14:paraId="216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08" w:type="dxa"/>
            <w:vMerge w:val="continue"/>
            <w:noWrap w:val="0"/>
            <w:vAlign w:val="center"/>
          </w:tcPr>
          <w:p w14:paraId="71F9F312">
            <w:pPr>
              <w:widowControl/>
              <w:kinsoku w:val="0"/>
              <w:autoSpaceDE w:val="0"/>
              <w:autoSpaceDN w:val="0"/>
              <w:adjustRightInd w:val="0"/>
              <w:snapToGrid w:val="0"/>
              <w:rPr>
                <w:rFonts w:ascii="宋体" w:hAnsi="宋体" w:cs="宋体"/>
              </w:rPr>
            </w:pPr>
          </w:p>
        </w:tc>
        <w:tc>
          <w:tcPr>
            <w:tcW w:w="2271" w:type="dxa"/>
            <w:vMerge w:val="restart"/>
            <w:noWrap w:val="0"/>
            <w:vAlign w:val="center"/>
          </w:tcPr>
          <w:p w14:paraId="33666484">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参选人单位</w:t>
            </w:r>
          </w:p>
          <w:p w14:paraId="5C993E03">
            <w:pPr>
              <w:widowControl/>
              <w:kinsoku w:val="0"/>
              <w:autoSpaceDE w:val="0"/>
              <w:autoSpaceDN w:val="0"/>
              <w:adjustRightInd w:val="0"/>
              <w:snapToGrid w:val="0"/>
              <w:jc w:val="center"/>
              <w:rPr>
                <w:rFonts w:ascii="宋体" w:hAnsi="宋体" w:cs="宋体"/>
                <w:sz w:val="24"/>
              </w:rPr>
            </w:pPr>
            <w:r>
              <w:rPr>
                <w:rFonts w:hint="eastAsia" w:ascii="宋体" w:hAnsi="宋体" w:cs="宋体"/>
                <w:sz w:val="24"/>
              </w:rPr>
              <w:t>（经办人员）</w:t>
            </w:r>
          </w:p>
        </w:tc>
        <w:tc>
          <w:tcPr>
            <w:tcW w:w="3205" w:type="dxa"/>
            <w:noWrap w:val="0"/>
            <w:vAlign w:val="center"/>
          </w:tcPr>
          <w:p w14:paraId="621855E6">
            <w:pPr>
              <w:widowControl/>
              <w:kinsoku w:val="0"/>
              <w:autoSpaceDE w:val="0"/>
              <w:autoSpaceDN w:val="0"/>
              <w:adjustRightInd w:val="0"/>
              <w:snapToGrid w:val="0"/>
              <w:jc w:val="center"/>
              <w:rPr>
                <w:rFonts w:ascii="宋体" w:hAnsi="宋体" w:cs="宋体"/>
              </w:rPr>
            </w:pPr>
            <w:r>
              <w:rPr>
                <w:rFonts w:hint="eastAsia" w:ascii="宋体" w:hAnsi="宋体" w:cs="宋体"/>
              </w:rPr>
              <w:t>姓名</w:t>
            </w:r>
          </w:p>
        </w:tc>
        <w:tc>
          <w:tcPr>
            <w:tcW w:w="3348" w:type="dxa"/>
            <w:noWrap w:val="0"/>
            <w:vAlign w:val="center"/>
          </w:tcPr>
          <w:p w14:paraId="71FC7132">
            <w:pPr>
              <w:widowControl/>
              <w:kinsoku w:val="0"/>
              <w:autoSpaceDE w:val="0"/>
              <w:autoSpaceDN w:val="0"/>
              <w:adjustRightInd w:val="0"/>
              <w:snapToGrid w:val="0"/>
              <w:jc w:val="center"/>
              <w:rPr>
                <w:rFonts w:ascii="宋体" w:hAnsi="宋体" w:cs="宋体"/>
              </w:rPr>
            </w:pPr>
            <w:r>
              <w:rPr>
                <w:rFonts w:hint="eastAsia" w:ascii="宋体" w:hAnsi="宋体" w:cs="宋体"/>
              </w:rPr>
              <w:t>手机</w:t>
            </w:r>
          </w:p>
        </w:tc>
        <w:tc>
          <w:tcPr>
            <w:tcW w:w="2530" w:type="dxa"/>
            <w:gridSpan w:val="2"/>
            <w:noWrap w:val="0"/>
            <w:vAlign w:val="center"/>
          </w:tcPr>
          <w:p w14:paraId="3FE76169">
            <w:pPr>
              <w:widowControl/>
              <w:kinsoku w:val="0"/>
              <w:autoSpaceDE w:val="0"/>
              <w:autoSpaceDN w:val="0"/>
              <w:adjustRightInd w:val="0"/>
              <w:snapToGrid w:val="0"/>
              <w:jc w:val="center"/>
              <w:rPr>
                <w:rFonts w:ascii="宋体" w:hAnsi="宋体" w:cs="宋体"/>
              </w:rPr>
            </w:pPr>
            <w:r>
              <w:rPr>
                <w:rFonts w:hint="eastAsia" w:ascii="宋体" w:hAnsi="宋体" w:cs="宋体"/>
              </w:rPr>
              <w:t>传真</w:t>
            </w:r>
          </w:p>
        </w:tc>
        <w:tc>
          <w:tcPr>
            <w:tcW w:w="2584" w:type="dxa"/>
            <w:noWrap w:val="0"/>
            <w:vAlign w:val="center"/>
          </w:tcPr>
          <w:p w14:paraId="11E6FE8E">
            <w:pPr>
              <w:widowControl/>
              <w:kinsoku w:val="0"/>
              <w:autoSpaceDE w:val="0"/>
              <w:autoSpaceDN w:val="0"/>
              <w:adjustRightInd w:val="0"/>
              <w:snapToGrid w:val="0"/>
              <w:jc w:val="center"/>
              <w:rPr>
                <w:rFonts w:ascii="宋体" w:hAnsi="宋体" w:cs="宋体"/>
              </w:rPr>
            </w:pPr>
            <w:r>
              <w:rPr>
                <w:rFonts w:hint="eastAsia" w:ascii="宋体" w:hAnsi="宋体" w:cs="宋体"/>
              </w:rPr>
              <w:t>邮箱</w:t>
            </w:r>
          </w:p>
        </w:tc>
      </w:tr>
      <w:tr w14:paraId="7137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8" w:type="dxa"/>
            <w:vMerge w:val="continue"/>
            <w:noWrap w:val="0"/>
            <w:vAlign w:val="center"/>
          </w:tcPr>
          <w:p w14:paraId="7E201D1F">
            <w:pPr>
              <w:widowControl/>
              <w:kinsoku w:val="0"/>
              <w:autoSpaceDE w:val="0"/>
              <w:autoSpaceDN w:val="0"/>
              <w:adjustRightInd w:val="0"/>
              <w:snapToGrid w:val="0"/>
              <w:rPr>
                <w:rFonts w:ascii="宋体" w:hAnsi="宋体" w:cs="宋体"/>
              </w:rPr>
            </w:pPr>
          </w:p>
        </w:tc>
        <w:tc>
          <w:tcPr>
            <w:tcW w:w="2271" w:type="dxa"/>
            <w:vMerge w:val="continue"/>
            <w:noWrap w:val="0"/>
            <w:vAlign w:val="center"/>
          </w:tcPr>
          <w:p w14:paraId="3BBA3341">
            <w:pPr>
              <w:widowControl/>
              <w:kinsoku w:val="0"/>
              <w:autoSpaceDE w:val="0"/>
              <w:autoSpaceDN w:val="0"/>
              <w:adjustRightInd w:val="0"/>
              <w:snapToGrid w:val="0"/>
              <w:rPr>
                <w:rFonts w:ascii="宋体" w:hAnsi="宋体" w:cs="宋体"/>
              </w:rPr>
            </w:pPr>
          </w:p>
        </w:tc>
        <w:tc>
          <w:tcPr>
            <w:tcW w:w="3205" w:type="dxa"/>
            <w:noWrap w:val="0"/>
            <w:vAlign w:val="center"/>
          </w:tcPr>
          <w:p w14:paraId="50B875CE">
            <w:pPr>
              <w:widowControl/>
              <w:kinsoku w:val="0"/>
              <w:autoSpaceDE w:val="0"/>
              <w:autoSpaceDN w:val="0"/>
              <w:adjustRightInd w:val="0"/>
              <w:snapToGrid w:val="0"/>
              <w:spacing w:line="480" w:lineRule="auto"/>
              <w:rPr>
                <w:rFonts w:ascii="宋体" w:hAnsi="宋体" w:cs="宋体"/>
              </w:rPr>
            </w:pPr>
          </w:p>
        </w:tc>
        <w:tc>
          <w:tcPr>
            <w:tcW w:w="3348" w:type="dxa"/>
            <w:noWrap w:val="0"/>
            <w:vAlign w:val="center"/>
          </w:tcPr>
          <w:p w14:paraId="7B96DF27">
            <w:pPr>
              <w:widowControl/>
              <w:kinsoku w:val="0"/>
              <w:autoSpaceDE w:val="0"/>
              <w:autoSpaceDN w:val="0"/>
              <w:adjustRightInd w:val="0"/>
              <w:snapToGrid w:val="0"/>
              <w:spacing w:line="480" w:lineRule="auto"/>
              <w:rPr>
                <w:rFonts w:ascii="宋体" w:hAnsi="宋体" w:cs="宋体"/>
              </w:rPr>
            </w:pPr>
          </w:p>
        </w:tc>
        <w:tc>
          <w:tcPr>
            <w:tcW w:w="2530" w:type="dxa"/>
            <w:gridSpan w:val="2"/>
            <w:noWrap w:val="0"/>
            <w:vAlign w:val="center"/>
          </w:tcPr>
          <w:p w14:paraId="7F24C556">
            <w:pPr>
              <w:widowControl/>
              <w:kinsoku w:val="0"/>
              <w:autoSpaceDE w:val="0"/>
              <w:autoSpaceDN w:val="0"/>
              <w:adjustRightInd w:val="0"/>
              <w:snapToGrid w:val="0"/>
              <w:rPr>
                <w:rFonts w:ascii="宋体" w:hAnsi="宋体" w:cs="宋体"/>
              </w:rPr>
            </w:pPr>
          </w:p>
        </w:tc>
        <w:tc>
          <w:tcPr>
            <w:tcW w:w="2584" w:type="dxa"/>
            <w:noWrap w:val="0"/>
            <w:vAlign w:val="center"/>
          </w:tcPr>
          <w:p w14:paraId="59595A4C">
            <w:pPr>
              <w:widowControl/>
              <w:kinsoku w:val="0"/>
              <w:autoSpaceDE w:val="0"/>
              <w:autoSpaceDN w:val="0"/>
              <w:adjustRightInd w:val="0"/>
              <w:snapToGrid w:val="0"/>
              <w:rPr>
                <w:rFonts w:ascii="宋体" w:hAnsi="宋体" w:cs="宋体"/>
              </w:rPr>
            </w:pPr>
          </w:p>
        </w:tc>
      </w:tr>
      <w:tr w14:paraId="6869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708" w:type="dxa"/>
            <w:noWrap w:val="0"/>
            <w:textDirection w:val="tbRlV"/>
            <w:vAlign w:val="center"/>
          </w:tcPr>
          <w:p w14:paraId="78D106D9">
            <w:pPr>
              <w:widowControl/>
              <w:kinsoku w:val="0"/>
              <w:autoSpaceDE w:val="0"/>
              <w:autoSpaceDN w:val="0"/>
              <w:adjustRightInd w:val="0"/>
              <w:snapToGrid w:val="0"/>
              <w:ind w:left="113" w:right="113"/>
              <w:jc w:val="center"/>
              <w:rPr>
                <w:rFonts w:ascii="宋体" w:hAnsi="宋体" w:cs="宋体"/>
                <w:sz w:val="24"/>
              </w:rPr>
            </w:pPr>
            <w:r>
              <w:rPr>
                <w:rFonts w:hint="eastAsia" w:ascii="宋体" w:hAnsi="宋体" w:cs="宋体"/>
                <w:sz w:val="24"/>
              </w:rPr>
              <w:t>需提交的资料</w:t>
            </w:r>
          </w:p>
        </w:tc>
        <w:tc>
          <w:tcPr>
            <w:tcW w:w="13938" w:type="dxa"/>
            <w:gridSpan w:val="6"/>
            <w:noWrap w:val="0"/>
            <w:vAlign w:val="center"/>
          </w:tcPr>
          <w:p w14:paraId="599FA262">
            <w:pPr>
              <w:widowControl/>
              <w:numPr>
                <w:ilvl w:val="0"/>
                <w:numId w:val="1"/>
              </w:numPr>
              <w:kinsoku w:val="0"/>
              <w:autoSpaceDE w:val="0"/>
              <w:autoSpaceDN w:val="0"/>
              <w:adjustRightInd w:val="0"/>
              <w:snapToGrid w:val="0"/>
              <w:spacing w:line="276" w:lineRule="auto"/>
              <w:rPr>
                <w:rFonts w:ascii="宋体" w:hAnsi="宋体" w:cs="宋体"/>
                <w:sz w:val="22"/>
                <w:szCs w:val="22"/>
              </w:rPr>
            </w:pPr>
            <w:r>
              <w:rPr>
                <w:rFonts w:hint="eastAsia" w:ascii="宋体" w:hAnsi="宋体" w:cs="宋体"/>
                <w:bCs/>
                <w:sz w:val="22"/>
                <w:szCs w:val="22"/>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14:paraId="750E3DBA">
            <w:pPr>
              <w:widowControl/>
              <w:numPr>
                <w:ilvl w:val="0"/>
                <w:numId w:val="1"/>
              </w:numPr>
              <w:kinsoku w:val="0"/>
              <w:autoSpaceDE w:val="0"/>
              <w:autoSpaceDN w:val="0"/>
              <w:adjustRightInd w:val="0"/>
              <w:snapToGrid w:val="0"/>
              <w:spacing w:line="276" w:lineRule="auto"/>
              <w:rPr>
                <w:rFonts w:hint="eastAsia" w:ascii="宋体" w:hAnsi="宋体" w:cs="宋体"/>
                <w:bCs/>
                <w:sz w:val="22"/>
                <w:szCs w:val="22"/>
              </w:rPr>
            </w:pPr>
            <w:r>
              <w:rPr>
                <w:rFonts w:hint="eastAsia" w:ascii="宋体" w:hAnsi="宋体" w:cs="宋体"/>
                <w:bCs/>
                <w:sz w:val="22"/>
                <w:szCs w:val="22"/>
              </w:rPr>
              <w:t>法定代表人证明书原件及法定代表人授权委托证明书原件[非法定代表人投标登记时提供]</w:t>
            </w:r>
            <w:r>
              <w:rPr>
                <w:rFonts w:hint="eastAsia" w:ascii="宋体" w:hAnsi="宋体" w:cs="宋体"/>
                <w:b/>
                <w:sz w:val="22"/>
                <w:szCs w:val="22"/>
              </w:rPr>
              <w:t>；</w:t>
            </w:r>
          </w:p>
          <w:p w14:paraId="46F14E15">
            <w:pPr>
              <w:widowControl/>
              <w:numPr>
                <w:ilvl w:val="0"/>
                <w:numId w:val="1"/>
              </w:numPr>
              <w:kinsoku w:val="0"/>
              <w:autoSpaceDE w:val="0"/>
              <w:autoSpaceDN w:val="0"/>
              <w:adjustRightInd w:val="0"/>
              <w:snapToGrid w:val="0"/>
              <w:spacing w:line="276" w:lineRule="auto"/>
            </w:pPr>
            <w:r>
              <w:rPr>
                <w:rFonts w:hint="eastAsia" w:ascii="宋体" w:hAnsi="宋体" w:cs="宋体"/>
                <w:bCs/>
                <w:sz w:val="22"/>
                <w:szCs w:val="22"/>
              </w:rPr>
              <w:t>提供</w:t>
            </w:r>
            <w:r>
              <w:rPr>
                <w:rFonts w:hint="eastAsia" w:ascii="宋体" w:hAnsi="宋体" w:cs="宋体"/>
                <w:sz w:val="22"/>
                <w:szCs w:val="22"/>
              </w:rPr>
              <w:t>环保工程专业承包</w:t>
            </w:r>
            <w:r>
              <w:rPr>
                <w:rFonts w:hint="eastAsia" w:ascii="宋体" w:hAnsi="宋体" w:eastAsia="宋体" w:cs="宋体"/>
                <w:sz w:val="22"/>
                <w:szCs w:val="22"/>
                <w:lang w:val="en-US" w:eastAsia="zh-CN"/>
              </w:rPr>
              <w:t>叁</w:t>
            </w:r>
            <w:r>
              <w:rPr>
                <w:rFonts w:hint="eastAsia" w:ascii="宋体" w:hAnsi="宋体" w:cs="宋体"/>
                <w:sz w:val="22"/>
                <w:szCs w:val="22"/>
              </w:rPr>
              <w:t>级或上资质并取得有效的《安全生产许可证》复印件；</w:t>
            </w:r>
          </w:p>
          <w:p w14:paraId="3F4274C4">
            <w:pPr>
              <w:widowControl/>
              <w:numPr>
                <w:ilvl w:val="0"/>
                <w:numId w:val="1"/>
              </w:numPr>
              <w:kinsoku w:val="0"/>
              <w:autoSpaceDE w:val="0"/>
              <w:autoSpaceDN w:val="0"/>
              <w:adjustRightInd w:val="0"/>
              <w:snapToGrid w:val="0"/>
              <w:spacing w:line="276" w:lineRule="auto"/>
              <w:rPr>
                <w:rFonts w:ascii="宋体" w:hAnsi="宋体" w:cs="宋体"/>
                <w:sz w:val="22"/>
                <w:szCs w:val="22"/>
              </w:rPr>
            </w:pPr>
            <w:r>
              <w:rPr>
                <w:rFonts w:hint="eastAsia" w:ascii="宋体" w:hAnsi="宋体" w:cs="宋体"/>
                <w:sz w:val="22"/>
                <w:szCs w:val="22"/>
              </w:rPr>
              <w:t>拟派项目负责人须具有给排水专业或环境工程专业或机电工程专业中级或以上职称；</w:t>
            </w:r>
          </w:p>
          <w:p w14:paraId="6AAE6091">
            <w:pPr>
              <w:widowControl/>
              <w:numPr>
                <w:ilvl w:val="0"/>
                <w:numId w:val="1"/>
              </w:numPr>
              <w:kinsoku w:val="0"/>
              <w:autoSpaceDE w:val="0"/>
              <w:autoSpaceDN w:val="0"/>
              <w:adjustRightInd w:val="0"/>
              <w:snapToGrid w:val="0"/>
              <w:spacing w:line="276" w:lineRule="auto"/>
              <w:rPr>
                <w:rFonts w:ascii="宋体" w:hAnsi="宋体" w:cs="宋体"/>
                <w:sz w:val="24"/>
              </w:rPr>
            </w:pPr>
            <w:r>
              <w:rPr>
                <w:rFonts w:hint="eastAsia" w:ascii="宋体" w:hAnsi="宋体" w:cs="宋体"/>
                <w:bCs/>
                <w:sz w:val="22"/>
                <w:szCs w:val="22"/>
              </w:rPr>
              <w:t>《比选文件发</w:t>
            </w:r>
            <w:r>
              <w:rPr>
                <w:rFonts w:hint="eastAsia" w:ascii="宋体" w:hAnsi="宋体" w:cs="宋体"/>
                <w:sz w:val="22"/>
                <w:szCs w:val="22"/>
              </w:rPr>
              <w:t>售登记表》（详见附件1）</w:t>
            </w:r>
            <w:r>
              <w:rPr>
                <w:rFonts w:hint="eastAsia" w:ascii="宋体" w:hAnsi="宋体" w:cs="宋体"/>
                <w:b/>
                <w:bCs/>
                <w:sz w:val="22"/>
                <w:szCs w:val="22"/>
              </w:rPr>
              <w:t>（以上资料打印加盖响应供应商公章）</w:t>
            </w:r>
          </w:p>
        </w:tc>
      </w:tr>
      <w:tr w14:paraId="0119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646" w:type="dxa"/>
            <w:gridSpan w:val="7"/>
            <w:noWrap w:val="0"/>
            <w:vAlign w:val="center"/>
          </w:tcPr>
          <w:p w14:paraId="432D676C">
            <w:pPr>
              <w:widowControl/>
              <w:kinsoku w:val="0"/>
              <w:autoSpaceDE w:val="0"/>
              <w:autoSpaceDN w:val="0"/>
              <w:adjustRightInd w:val="0"/>
              <w:snapToGrid w:val="0"/>
              <w:rPr>
                <w:rFonts w:ascii="宋体" w:hAnsi="宋体" w:cs="宋体"/>
                <w:b/>
                <w:bCs/>
                <w:sz w:val="24"/>
              </w:rPr>
            </w:pPr>
            <w:r>
              <w:rPr>
                <w:rFonts w:hint="eastAsia" w:ascii="宋体" w:hAnsi="宋体" w:cs="宋体"/>
                <w:b/>
                <w:bCs/>
                <w:sz w:val="24"/>
              </w:rPr>
              <w:t>参选人授权代表签名：</w:t>
            </w:r>
          </w:p>
        </w:tc>
      </w:tr>
    </w:tbl>
    <w:p w14:paraId="195B9033">
      <w:bookmarkStart w:id="0" w:name="_GoBack"/>
      <w:bookmarkEnd w:id="0"/>
    </w:p>
    <w:sectPr>
      <w:pgSz w:w="16838" w:h="11906" w:orient="landscape"/>
      <w:pgMar w:top="1179" w:right="1440" w:bottom="1179" w:left="144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64590"/>
    <w:rsid w:val="2B052FB3"/>
    <w:rsid w:val="44404DCE"/>
    <w:rsid w:val="59064590"/>
    <w:rsid w:val="6DE3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514</Characters>
  <Lines>0</Lines>
  <Paragraphs>0</Paragraphs>
  <TotalTime>0</TotalTime>
  <ScaleCrop>false</ScaleCrop>
  <LinksUpToDate>false</LinksUpToDate>
  <CharactersWithSpaces>519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2025-01-15T06:55:00Z</dcterms:created>
  <dc:creator>悅</dc:creator>
  <cp:lastModifiedBy>悅</cp:lastModifiedBy>
  <dcterms:modified xsi:type="dcterms:W3CDTF">2025-03-26T08:44:26Z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BF5112D31E944CEEAE2330108B724C72_11</vt:lpwstr>
  </property>
  <property fmtid="{D5CDD505-2E9C-101B-9397-08002B2CF9AE}" pid="4" name="KSOTemplateDocerSaveRecord">
    <vt:lpwstr>eyJoZGlkIjoiMjY0ZDk2ODdhMzg2NjVjYmRkOTUzODZiYjA0ZTE3MmEiLCJ1c2VySWQiOiIzNjUxOTk5ODIifQ==</vt:lpwstr>
  </property>
</Properties>
</file>