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C58B1">
      <w:pPr>
        <w:pStyle w:val="2"/>
        <w:rPr>
          <w:rFonts w:hint="eastAsia" w:ascii="宋体" w:hAnsi="宋体"/>
          <w:szCs w:val="24"/>
        </w:rPr>
      </w:pPr>
    </w:p>
    <w:p w14:paraId="7F0E2F7C">
      <w:pPr>
        <w:pStyle w:val="2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附件1：</w:t>
      </w:r>
    </w:p>
    <w:p w14:paraId="2816FBDF">
      <w:pPr>
        <w:jc w:val="center"/>
        <w:rPr>
          <w:rFonts w:hint="eastAsia" w:ascii="宋体" w:hAnsi="宋体" w:cs="宋体"/>
          <w:b/>
          <w:bCs/>
          <w:color w:val="000000"/>
          <w:sz w:val="36"/>
          <w:szCs w:val="40"/>
        </w:rPr>
      </w:pPr>
      <w:r>
        <w:rPr>
          <w:rFonts w:hint="eastAsia" w:ascii="宋体" w:hAnsi="宋体" w:cs="宋体"/>
          <w:b/>
          <w:bCs/>
          <w:color w:val="000000"/>
          <w:sz w:val="36"/>
          <w:szCs w:val="40"/>
        </w:rPr>
        <w:t>文件发售登记表</w:t>
      </w:r>
    </w:p>
    <w:tbl>
      <w:tblPr>
        <w:tblStyle w:val="7"/>
        <w:tblpPr w:leftFromText="180" w:rightFromText="180" w:vertAnchor="text" w:horzAnchor="page" w:tblpX="840" w:tblpY="644"/>
        <w:tblOverlap w:val="never"/>
        <w:tblW w:w="15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70"/>
        <w:gridCol w:w="3325"/>
        <w:gridCol w:w="3530"/>
        <w:gridCol w:w="2595"/>
        <w:gridCol w:w="2337"/>
      </w:tblGrid>
      <w:tr w14:paraId="08D7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68" w:type="dxa"/>
            <w:gridSpan w:val="2"/>
            <w:noWrap w:val="0"/>
            <w:vAlign w:val="center"/>
          </w:tcPr>
          <w:p w14:paraId="413395D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4AD13C5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粤港澳大湾区国际分拨中心(9#物流仓库)一期高低压电房工程</w:t>
            </w:r>
          </w:p>
        </w:tc>
        <w:tc>
          <w:tcPr>
            <w:tcW w:w="2595" w:type="dxa"/>
            <w:noWrap w:val="0"/>
            <w:vAlign w:val="center"/>
          </w:tcPr>
          <w:p w14:paraId="778EE3B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购买文件日期</w:t>
            </w:r>
          </w:p>
        </w:tc>
        <w:tc>
          <w:tcPr>
            <w:tcW w:w="2337" w:type="dxa"/>
            <w:noWrap w:val="0"/>
            <w:vAlign w:val="center"/>
          </w:tcPr>
          <w:p w14:paraId="29BAE28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2025</w:t>
            </w: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  <w:tr w14:paraId="6363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68" w:type="dxa"/>
            <w:gridSpan w:val="2"/>
            <w:noWrap w:val="0"/>
            <w:vAlign w:val="center"/>
          </w:tcPr>
          <w:p w14:paraId="43434CF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36F269C5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穗科ZBDL2025069</w:t>
            </w:r>
            <w:bookmarkStart w:id="0" w:name="_GoBack"/>
            <w:bookmarkEnd w:id="0"/>
          </w:p>
        </w:tc>
        <w:tc>
          <w:tcPr>
            <w:tcW w:w="2595" w:type="dxa"/>
            <w:noWrap w:val="0"/>
            <w:vAlign w:val="center"/>
          </w:tcPr>
          <w:p w14:paraId="4E2F1BB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文件价格（元/套）</w:t>
            </w:r>
          </w:p>
        </w:tc>
        <w:tc>
          <w:tcPr>
            <w:tcW w:w="2337" w:type="dxa"/>
            <w:noWrap w:val="0"/>
            <w:vAlign w:val="center"/>
          </w:tcPr>
          <w:p w14:paraId="06C9351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600元</w:t>
            </w:r>
          </w:p>
        </w:tc>
      </w:tr>
      <w:tr w14:paraId="05AB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8" w:type="dxa"/>
            <w:vMerge w:val="restart"/>
            <w:noWrap w:val="0"/>
            <w:textDirection w:val="tbRlV"/>
            <w:vAlign w:val="top"/>
          </w:tcPr>
          <w:p w14:paraId="44D0D9AD">
            <w:pPr>
              <w:ind w:left="113" w:right="1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购买文件单位信息</w:t>
            </w:r>
          </w:p>
        </w:tc>
        <w:tc>
          <w:tcPr>
            <w:tcW w:w="2670" w:type="dxa"/>
            <w:noWrap w:val="0"/>
            <w:vAlign w:val="center"/>
          </w:tcPr>
          <w:p w14:paraId="5C464A7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投标单位名称</w:t>
            </w:r>
          </w:p>
        </w:tc>
        <w:tc>
          <w:tcPr>
            <w:tcW w:w="11787" w:type="dxa"/>
            <w:gridSpan w:val="4"/>
            <w:noWrap w:val="0"/>
            <w:vAlign w:val="center"/>
          </w:tcPr>
          <w:p w14:paraId="26B27A73">
            <w:pPr>
              <w:ind w:right="480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（加盖公章）</w:t>
            </w:r>
          </w:p>
        </w:tc>
      </w:tr>
      <w:tr w14:paraId="0C50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" w:type="dxa"/>
            <w:vMerge w:val="continue"/>
            <w:noWrap w:val="0"/>
            <w:vAlign w:val="top"/>
          </w:tcPr>
          <w:p w14:paraId="4B6EFAA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3B5E5D9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投标单位地址</w:t>
            </w:r>
          </w:p>
        </w:tc>
        <w:tc>
          <w:tcPr>
            <w:tcW w:w="11787" w:type="dxa"/>
            <w:gridSpan w:val="4"/>
            <w:noWrap w:val="0"/>
            <w:vAlign w:val="top"/>
          </w:tcPr>
          <w:p w14:paraId="35B8D56C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6E3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8" w:type="dxa"/>
            <w:vMerge w:val="continue"/>
            <w:noWrap w:val="0"/>
            <w:vAlign w:val="top"/>
          </w:tcPr>
          <w:p w14:paraId="47BE1B7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670" w:type="dxa"/>
            <w:vMerge w:val="restart"/>
            <w:noWrap w:val="0"/>
            <w:vAlign w:val="center"/>
          </w:tcPr>
          <w:p w14:paraId="4CFC6AC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</w:t>
            </w:r>
          </w:p>
          <w:p w14:paraId="4931E54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（购买文件经办人）</w:t>
            </w:r>
          </w:p>
        </w:tc>
        <w:tc>
          <w:tcPr>
            <w:tcW w:w="3325" w:type="dxa"/>
            <w:noWrap w:val="0"/>
            <w:vAlign w:val="center"/>
          </w:tcPr>
          <w:p w14:paraId="38F58A4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530" w:type="dxa"/>
            <w:noWrap w:val="0"/>
            <w:vAlign w:val="center"/>
          </w:tcPr>
          <w:p w14:paraId="5F3BE7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595" w:type="dxa"/>
            <w:noWrap w:val="0"/>
            <w:vAlign w:val="center"/>
          </w:tcPr>
          <w:p w14:paraId="0F8ACA5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2337" w:type="dxa"/>
            <w:noWrap w:val="0"/>
            <w:vAlign w:val="center"/>
          </w:tcPr>
          <w:p w14:paraId="5F249F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</w:tr>
      <w:tr w14:paraId="3514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8" w:type="dxa"/>
            <w:vMerge w:val="continue"/>
            <w:noWrap w:val="0"/>
            <w:vAlign w:val="top"/>
          </w:tcPr>
          <w:p w14:paraId="1E0D160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670" w:type="dxa"/>
            <w:vMerge w:val="continue"/>
            <w:noWrap w:val="0"/>
            <w:vAlign w:val="top"/>
          </w:tcPr>
          <w:p w14:paraId="5269F4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325" w:type="dxa"/>
            <w:noWrap w:val="0"/>
            <w:vAlign w:val="center"/>
          </w:tcPr>
          <w:p w14:paraId="58A3FF35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1A64EDE6">
            <w:pPr>
              <w:spacing w:line="48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95" w:type="dxa"/>
            <w:noWrap w:val="0"/>
            <w:vAlign w:val="top"/>
          </w:tcPr>
          <w:p w14:paraId="6AAAE3B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top"/>
          </w:tcPr>
          <w:p w14:paraId="69F3E61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79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8" w:type="dxa"/>
            <w:noWrap w:val="0"/>
            <w:textDirection w:val="tbRlV"/>
            <w:vAlign w:val="top"/>
          </w:tcPr>
          <w:p w14:paraId="34955DB4">
            <w:pPr>
              <w:ind w:left="113" w:right="113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需提交的资料</w:t>
            </w:r>
          </w:p>
          <w:p w14:paraId="32F5FF5F">
            <w:pPr>
              <w:ind w:left="113" w:right="113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57" w:type="dxa"/>
            <w:gridSpan w:val="5"/>
            <w:noWrap w:val="0"/>
            <w:vAlign w:val="top"/>
          </w:tcPr>
          <w:p w14:paraId="722C3A38">
            <w:pPr>
              <w:pStyle w:val="6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（1）营业执照复印件</w:t>
            </w:r>
          </w:p>
          <w:p w14:paraId="47B2E959">
            <w:pPr>
              <w:pStyle w:val="6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（2）法定代表人证明书；</w:t>
            </w:r>
          </w:p>
          <w:p w14:paraId="138CBD9E">
            <w:pPr>
              <w:pStyle w:val="6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（3）法定代表人授权委托书（非法定代表人办理时提供）；</w:t>
            </w:r>
          </w:p>
          <w:p w14:paraId="6337F9B3">
            <w:pPr>
              <w:pStyle w:val="6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（4）法定代表人身份证复印件、授权人代表身份证复印件（非法定代表人办理时提供）；</w:t>
            </w:r>
          </w:p>
          <w:p w14:paraId="1B231DF2">
            <w:pPr>
              <w:pStyle w:val="6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rPr>
                <w:rFonts w:hint="eastAsia"/>
              </w:rPr>
              <w:t>（5）《文件发售登记表》（详见附件1）。</w:t>
            </w:r>
          </w:p>
          <w:p w14:paraId="1A5C94FD">
            <w:pPr>
              <w:pStyle w:val="6"/>
              <w:spacing w:before="0" w:beforeAutospacing="0" w:after="0" w:afterAutospacing="0" w:line="360" w:lineRule="auto"/>
              <w:rPr>
                <w:rFonts w:hint="eastAsia"/>
                <w:kern w:val="2"/>
              </w:rPr>
            </w:pPr>
            <w:r>
              <w:rPr>
                <w:rFonts w:hint="eastAsia"/>
                <w:b/>
                <w:bCs/>
              </w:rPr>
              <w:t>备注：以上资料均需加盖单位公章</w:t>
            </w:r>
          </w:p>
        </w:tc>
      </w:tr>
      <w:tr w14:paraId="4AB9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355" w:type="dxa"/>
            <w:gridSpan w:val="6"/>
            <w:noWrap w:val="0"/>
            <w:vAlign w:val="center"/>
          </w:tcPr>
          <w:p w14:paraId="0172C9A1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投标单位代表签名：</w:t>
            </w:r>
          </w:p>
        </w:tc>
      </w:tr>
    </w:tbl>
    <w:p w14:paraId="713A0722">
      <w:pPr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2"/>
          <w:szCs w:val="24"/>
        </w:rPr>
        <w:t>（请认真填写以下所有资料，并保证信息的完整性和准确性）</w:t>
      </w:r>
    </w:p>
    <w:p w14:paraId="2E141573">
      <w:pPr>
        <w:pStyle w:val="3"/>
        <w:rPr>
          <w:rFonts w:hint="eastAsia"/>
        </w:rPr>
      </w:pPr>
    </w:p>
    <w:p w14:paraId="2D1C5B5E"/>
    <w:sectPr>
      <w:pgSz w:w="16838" w:h="11906" w:orient="landscape"/>
      <w:pgMar w:top="1140" w:right="1157" w:bottom="1026" w:left="1157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B2D48"/>
    <w:rsid w:val="2ECB2D48"/>
    <w:rsid w:val="74A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z w:val="24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291</Characters>
  <Lines>0</Lines>
  <Paragraphs>0</Paragraphs>
  <TotalTime>0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2025-10-31T09:46:00Z</dcterms:created>
  <dc:creator>悅</dc:creator>
  <cp:lastModifiedBy>悅</cp:lastModifiedBy>
  <dcterms:modified xsi:type="dcterms:W3CDTF">2025-11-03T08:14:16Z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7BC3AFA6E1994F93B7E88E7BC78CD159_11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